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5738"/>
        <w:gridCol w:w="2268"/>
      </w:tblGrid>
      <w:tr w:rsidR="0038031F" w:rsidRPr="00625587" w14:paraId="4A8730BD" w14:textId="77777777" w:rsidTr="00EB0E1D">
        <w:tc>
          <w:tcPr>
            <w:tcW w:w="704" w:type="dxa"/>
          </w:tcPr>
          <w:p w14:paraId="27C31376" w14:textId="41A55A0C" w:rsidR="0038031F" w:rsidRPr="00625587" w:rsidRDefault="0038031F" w:rsidP="00441B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5587">
              <w:rPr>
                <w:rFonts w:cstheme="minorHAnsi"/>
                <w:b/>
                <w:bCs/>
                <w:sz w:val="24"/>
                <w:szCs w:val="24"/>
              </w:rPr>
              <w:t>L. p</w:t>
            </w:r>
          </w:p>
        </w:tc>
        <w:tc>
          <w:tcPr>
            <w:tcW w:w="4893" w:type="dxa"/>
          </w:tcPr>
          <w:p w14:paraId="01CE50D7" w14:textId="5C10F256" w:rsidR="0038031F" w:rsidRPr="00625587" w:rsidRDefault="0038031F" w:rsidP="00441B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5587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738" w:type="dxa"/>
          </w:tcPr>
          <w:p w14:paraId="62FFF9B5" w14:textId="3C6C604B" w:rsidR="0038031F" w:rsidRPr="00625587" w:rsidRDefault="0038031F" w:rsidP="00441B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5587">
              <w:rPr>
                <w:rFonts w:cstheme="minorHAnsi"/>
                <w:b/>
                <w:bCs/>
                <w:sz w:val="24"/>
                <w:szCs w:val="24"/>
              </w:rPr>
              <w:t>Temat szkoleniowy</w:t>
            </w:r>
          </w:p>
        </w:tc>
        <w:tc>
          <w:tcPr>
            <w:tcW w:w="2268" w:type="dxa"/>
          </w:tcPr>
          <w:p w14:paraId="111B780A" w14:textId="18E0EE00" w:rsidR="0038031F" w:rsidRPr="00625587" w:rsidRDefault="0038031F" w:rsidP="00441B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5587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</w:tr>
      <w:tr w:rsidR="0038031F" w:rsidRPr="00625587" w14:paraId="31F90BF0" w14:textId="77777777" w:rsidTr="00EB0E1D">
        <w:tc>
          <w:tcPr>
            <w:tcW w:w="704" w:type="dxa"/>
          </w:tcPr>
          <w:p w14:paraId="3F659A8D" w14:textId="7DF88222" w:rsidR="0038031F" w:rsidRPr="00625587" w:rsidRDefault="0038031F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93" w:type="dxa"/>
          </w:tcPr>
          <w:p w14:paraId="7B71EDB9" w14:textId="77777777" w:rsidR="00625587" w:rsidRPr="00625587" w:rsidRDefault="0038031F" w:rsidP="00625587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Anna Głowacka</w:t>
            </w:r>
          </w:p>
          <w:p w14:paraId="37E6EF89" w14:textId="5CB9BEA0" w:rsidR="0038031F" w:rsidRPr="00625587" w:rsidRDefault="0038031F" w:rsidP="00441B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1802C38" w14:textId="017D34A2" w:rsidR="0038031F" w:rsidRPr="00625587" w:rsidRDefault="0038031F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Co rodzic powinien wiedzieć decydując się na pobyt dziecka w bursie</w:t>
            </w:r>
          </w:p>
        </w:tc>
        <w:tc>
          <w:tcPr>
            <w:tcW w:w="2268" w:type="dxa"/>
          </w:tcPr>
          <w:p w14:paraId="1D2D24D5" w14:textId="08D91D27" w:rsidR="0038031F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W</w:t>
            </w:r>
            <w:r w:rsidR="00DC7ED1" w:rsidRPr="00625587">
              <w:rPr>
                <w:rFonts w:cstheme="minorHAnsi"/>
                <w:sz w:val="24"/>
                <w:szCs w:val="24"/>
              </w:rPr>
              <w:t>rzesień</w:t>
            </w:r>
            <w:r w:rsidRPr="00625587">
              <w:rPr>
                <w:rFonts w:cstheme="minorHAnsi"/>
                <w:sz w:val="24"/>
                <w:szCs w:val="24"/>
              </w:rPr>
              <w:t xml:space="preserve"> 2023</w:t>
            </w:r>
          </w:p>
        </w:tc>
      </w:tr>
      <w:tr w:rsidR="0038031F" w:rsidRPr="00625587" w14:paraId="3C7F2FAD" w14:textId="77777777" w:rsidTr="00EB0E1D">
        <w:tc>
          <w:tcPr>
            <w:tcW w:w="704" w:type="dxa"/>
          </w:tcPr>
          <w:p w14:paraId="3A4BCCBB" w14:textId="3E5289A4" w:rsidR="0038031F" w:rsidRPr="00625587" w:rsidRDefault="0038031F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4893" w:type="dxa"/>
          </w:tcPr>
          <w:p w14:paraId="08F9F3E9" w14:textId="2A3616D5" w:rsidR="0038031F" w:rsidRPr="00625587" w:rsidRDefault="0038031F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Tadeusz Kiciński</w:t>
            </w:r>
          </w:p>
        </w:tc>
        <w:tc>
          <w:tcPr>
            <w:tcW w:w="5738" w:type="dxa"/>
          </w:tcPr>
          <w:p w14:paraId="780EDA2D" w14:textId="3B58E3A6" w:rsidR="00EB0E1D" w:rsidRPr="00625587" w:rsidRDefault="00132372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Napoje energetyzujące – szkodzą czy pomagają</w:t>
            </w:r>
          </w:p>
        </w:tc>
        <w:tc>
          <w:tcPr>
            <w:tcW w:w="2268" w:type="dxa"/>
          </w:tcPr>
          <w:p w14:paraId="6CD4FAD0" w14:textId="542C6CB6" w:rsidR="0038031F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P</w:t>
            </w:r>
            <w:r w:rsidR="00DC7ED1" w:rsidRPr="00625587">
              <w:rPr>
                <w:rFonts w:cstheme="minorHAnsi"/>
                <w:sz w:val="24"/>
                <w:szCs w:val="24"/>
              </w:rPr>
              <w:t>aździernik</w:t>
            </w:r>
            <w:r w:rsidRPr="00625587">
              <w:rPr>
                <w:rFonts w:cstheme="minorHAnsi"/>
                <w:sz w:val="24"/>
                <w:szCs w:val="24"/>
              </w:rPr>
              <w:t xml:space="preserve"> 2023</w:t>
            </w:r>
          </w:p>
        </w:tc>
      </w:tr>
      <w:tr w:rsidR="0038031F" w:rsidRPr="00625587" w14:paraId="470A0FC2" w14:textId="77777777" w:rsidTr="00EB0E1D">
        <w:tc>
          <w:tcPr>
            <w:tcW w:w="704" w:type="dxa"/>
          </w:tcPr>
          <w:p w14:paraId="7654E200" w14:textId="2A061EAE" w:rsidR="0038031F" w:rsidRPr="00625587" w:rsidRDefault="0038031F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4893" w:type="dxa"/>
          </w:tcPr>
          <w:p w14:paraId="316F1841" w14:textId="0D199D44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Radosław Szczepański</w:t>
            </w:r>
          </w:p>
        </w:tc>
        <w:tc>
          <w:tcPr>
            <w:tcW w:w="5738" w:type="dxa"/>
          </w:tcPr>
          <w:p w14:paraId="0E025201" w14:textId="5BF27EF6" w:rsidR="0038031F" w:rsidRPr="00625587" w:rsidRDefault="00DC7ED1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Uzależnienia</w:t>
            </w:r>
          </w:p>
        </w:tc>
        <w:tc>
          <w:tcPr>
            <w:tcW w:w="2268" w:type="dxa"/>
          </w:tcPr>
          <w:p w14:paraId="0A10A26B" w14:textId="5C788863" w:rsidR="0038031F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L</w:t>
            </w:r>
            <w:r w:rsidR="00DC7ED1" w:rsidRPr="00625587">
              <w:rPr>
                <w:rFonts w:cstheme="minorHAnsi"/>
                <w:sz w:val="24"/>
                <w:szCs w:val="24"/>
              </w:rPr>
              <w:t>istopad</w:t>
            </w:r>
            <w:r w:rsidRPr="00625587">
              <w:rPr>
                <w:rFonts w:cstheme="minorHAnsi"/>
                <w:sz w:val="24"/>
                <w:szCs w:val="24"/>
              </w:rPr>
              <w:t xml:space="preserve"> 2023</w:t>
            </w:r>
          </w:p>
        </w:tc>
      </w:tr>
      <w:tr w:rsidR="0038031F" w:rsidRPr="00625587" w14:paraId="7C9EE84B" w14:textId="77777777" w:rsidTr="00EB0E1D">
        <w:tc>
          <w:tcPr>
            <w:tcW w:w="704" w:type="dxa"/>
          </w:tcPr>
          <w:p w14:paraId="680B72F2" w14:textId="5D4835D8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93" w:type="dxa"/>
          </w:tcPr>
          <w:p w14:paraId="1A459638" w14:textId="5CDDE8DF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Ewa Pokorska</w:t>
            </w:r>
          </w:p>
        </w:tc>
        <w:tc>
          <w:tcPr>
            <w:tcW w:w="5738" w:type="dxa"/>
          </w:tcPr>
          <w:p w14:paraId="7AA08FD2" w14:textId="5C222501" w:rsidR="004A190D" w:rsidRPr="00625587" w:rsidRDefault="00925FC8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Cyberprzemoc</w:t>
            </w:r>
          </w:p>
        </w:tc>
        <w:tc>
          <w:tcPr>
            <w:tcW w:w="2268" w:type="dxa"/>
          </w:tcPr>
          <w:p w14:paraId="7CBA754E" w14:textId="21CE7B4F" w:rsidR="0038031F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Grudzień 2023</w:t>
            </w:r>
          </w:p>
        </w:tc>
      </w:tr>
      <w:tr w:rsidR="0038031F" w:rsidRPr="00625587" w14:paraId="64145F1F" w14:textId="77777777" w:rsidTr="00EB0E1D">
        <w:tc>
          <w:tcPr>
            <w:tcW w:w="704" w:type="dxa"/>
          </w:tcPr>
          <w:p w14:paraId="77428346" w14:textId="321B52E7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93" w:type="dxa"/>
          </w:tcPr>
          <w:p w14:paraId="4DB30259" w14:textId="589E9918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Dorota Gruszczyńska</w:t>
            </w:r>
          </w:p>
        </w:tc>
        <w:tc>
          <w:tcPr>
            <w:tcW w:w="5738" w:type="dxa"/>
          </w:tcPr>
          <w:p w14:paraId="676DFC27" w14:textId="24F28A88" w:rsidR="003C3872" w:rsidRPr="00625587" w:rsidRDefault="003C3872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Ufać czy kontrolować</w:t>
            </w:r>
          </w:p>
        </w:tc>
        <w:tc>
          <w:tcPr>
            <w:tcW w:w="2268" w:type="dxa"/>
          </w:tcPr>
          <w:p w14:paraId="016F4C9F" w14:textId="1CB2B037" w:rsidR="0038031F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Styczeń 2024</w:t>
            </w:r>
          </w:p>
        </w:tc>
      </w:tr>
      <w:tr w:rsidR="0038031F" w:rsidRPr="00625587" w14:paraId="0001A87E" w14:textId="77777777" w:rsidTr="00EB0E1D">
        <w:tc>
          <w:tcPr>
            <w:tcW w:w="704" w:type="dxa"/>
          </w:tcPr>
          <w:p w14:paraId="7C9224AD" w14:textId="37290097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93" w:type="dxa"/>
          </w:tcPr>
          <w:p w14:paraId="0D960579" w14:textId="1656AEDB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Anna Węclewska</w:t>
            </w:r>
          </w:p>
        </w:tc>
        <w:tc>
          <w:tcPr>
            <w:tcW w:w="5738" w:type="dxa"/>
          </w:tcPr>
          <w:p w14:paraId="4F5CB9EA" w14:textId="07B93DDB" w:rsidR="00D20F05" w:rsidRPr="00625587" w:rsidRDefault="00A724A1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Odżywianie nastolatka</w:t>
            </w:r>
            <w:r w:rsidR="00D20F05" w:rsidRPr="00625587">
              <w:rPr>
                <w:rFonts w:cstheme="minorHAnsi"/>
                <w:sz w:val="24"/>
                <w:szCs w:val="24"/>
              </w:rPr>
              <w:t xml:space="preserve"> – wpływ na jego rozwój</w:t>
            </w:r>
          </w:p>
        </w:tc>
        <w:tc>
          <w:tcPr>
            <w:tcW w:w="2268" w:type="dxa"/>
          </w:tcPr>
          <w:p w14:paraId="3355205F" w14:textId="1F6E1FEA" w:rsidR="0038031F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Luty 2024</w:t>
            </w:r>
          </w:p>
        </w:tc>
      </w:tr>
      <w:tr w:rsidR="0038031F" w:rsidRPr="00625587" w14:paraId="6F9421FE" w14:textId="77777777" w:rsidTr="00EB0E1D">
        <w:tc>
          <w:tcPr>
            <w:tcW w:w="704" w:type="dxa"/>
          </w:tcPr>
          <w:p w14:paraId="5AA99442" w14:textId="1259B815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4893" w:type="dxa"/>
          </w:tcPr>
          <w:p w14:paraId="36A98171" w14:textId="2F64D9FF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Katarzyna Piechnik</w:t>
            </w:r>
          </w:p>
        </w:tc>
        <w:tc>
          <w:tcPr>
            <w:tcW w:w="5738" w:type="dxa"/>
          </w:tcPr>
          <w:p w14:paraId="1FD7AF1C" w14:textId="70A661B9" w:rsidR="0038031F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Jak wspierać poczucie własnej wartości u dzieci i młodzieży</w:t>
            </w:r>
          </w:p>
        </w:tc>
        <w:tc>
          <w:tcPr>
            <w:tcW w:w="2268" w:type="dxa"/>
          </w:tcPr>
          <w:p w14:paraId="30657D98" w14:textId="2604C6E9" w:rsidR="0038031F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Marzec 2024</w:t>
            </w:r>
          </w:p>
        </w:tc>
      </w:tr>
      <w:tr w:rsidR="0038031F" w:rsidRPr="00625587" w14:paraId="5C92ADAE" w14:textId="77777777" w:rsidTr="00EB0E1D">
        <w:tc>
          <w:tcPr>
            <w:tcW w:w="704" w:type="dxa"/>
          </w:tcPr>
          <w:p w14:paraId="20E8F43A" w14:textId="681E1B22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4893" w:type="dxa"/>
          </w:tcPr>
          <w:p w14:paraId="23EE1EBA" w14:textId="679870F9" w:rsidR="0038031F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Katarzyna Cieślewicz</w:t>
            </w:r>
          </w:p>
        </w:tc>
        <w:tc>
          <w:tcPr>
            <w:tcW w:w="5738" w:type="dxa"/>
          </w:tcPr>
          <w:p w14:paraId="011D8E41" w14:textId="6886A1BE" w:rsidR="00EB0E1D" w:rsidRPr="00625587" w:rsidRDefault="00132372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Skuteczna komunikacja</w:t>
            </w:r>
          </w:p>
        </w:tc>
        <w:tc>
          <w:tcPr>
            <w:tcW w:w="2268" w:type="dxa"/>
          </w:tcPr>
          <w:p w14:paraId="65E70E6E" w14:textId="7630FF5E" w:rsidR="0038031F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Kwiecień 2024</w:t>
            </w:r>
          </w:p>
        </w:tc>
      </w:tr>
      <w:tr w:rsidR="00085759" w:rsidRPr="00625587" w14:paraId="5CB6CC7B" w14:textId="77777777" w:rsidTr="00EB0E1D">
        <w:tc>
          <w:tcPr>
            <w:tcW w:w="704" w:type="dxa"/>
          </w:tcPr>
          <w:p w14:paraId="42C8961E" w14:textId="0F29C259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4893" w:type="dxa"/>
          </w:tcPr>
          <w:p w14:paraId="2433DF48" w14:textId="2E7A68B4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Iwona Kocik</w:t>
            </w:r>
          </w:p>
        </w:tc>
        <w:tc>
          <w:tcPr>
            <w:tcW w:w="5738" w:type="dxa"/>
          </w:tcPr>
          <w:p w14:paraId="75099396" w14:textId="0FF7F627" w:rsidR="00EB0E1D" w:rsidRPr="00625587" w:rsidRDefault="006742F5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Depresja wśród nastolatków</w:t>
            </w:r>
          </w:p>
        </w:tc>
        <w:tc>
          <w:tcPr>
            <w:tcW w:w="2268" w:type="dxa"/>
          </w:tcPr>
          <w:p w14:paraId="0B6FD7CF" w14:textId="30DF4827" w:rsidR="00085759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Październik 2023</w:t>
            </w:r>
          </w:p>
        </w:tc>
      </w:tr>
      <w:tr w:rsidR="00085759" w:rsidRPr="00625587" w14:paraId="68EC5A88" w14:textId="77777777" w:rsidTr="00EB0E1D">
        <w:tc>
          <w:tcPr>
            <w:tcW w:w="704" w:type="dxa"/>
          </w:tcPr>
          <w:p w14:paraId="0A944B0A" w14:textId="0D63A980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893" w:type="dxa"/>
          </w:tcPr>
          <w:p w14:paraId="760F8583" w14:textId="38879DA7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Mariola Ptaszyńska</w:t>
            </w:r>
          </w:p>
        </w:tc>
        <w:tc>
          <w:tcPr>
            <w:tcW w:w="5738" w:type="dxa"/>
          </w:tcPr>
          <w:p w14:paraId="4C81EC59" w14:textId="36AB00DF" w:rsidR="002A68AA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Asertywność – komunikacja rodziców z dziećmi</w:t>
            </w:r>
          </w:p>
        </w:tc>
        <w:tc>
          <w:tcPr>
            <w:tcW w:w="2268" w:type="dxa"/>
          </w:tcPr>
          <w:p w14:paraId="2F54F29E" w14:textId="6BD3E55D" w:rsidR="00085759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Maj 2024</w:t>
            </w:r>
          </w:p>
        </w:tc>
      </w:tr>
      <w:tr w:rsidR="00085759" w:rsidRPr="00625587" w14:paraId="487BFFD9" w14:textId="77777777" w:rsidTr="00EB0E1D">
        <w:tc>
          <w:tcPr>
            <w:tcW w:w="704" w:type="dxa"/>
          </w:tcPr>
          <w:p w14:paraId="7B85EEE9" w14:textId="56360E7E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4893" w:type="dxa"/>
          </w:tcPr>
          <w:p w14:paraId="5C2B4E6A" w14:textId="50B334D9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Aleksandra Pilarska-Maciaszek</w:t>
            </w:r>
          </w:p>
        </w:tc>
        <w:tc>
          <w:tcPr>
            <w:tcW w:w="5738" w:type="dxa"/>
          </w:tcPr>
          <w:p w14:paraId="046C1666" w14:textId="594D4885" w:rsidR="00EB0E1D" w:rsidRPr="00625587" w:rsidRDefault="00E026E1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Zasady i konsekwencje – jak efektywnie wykorzystywać je w wychowaniu</w:t>
            </w:r>
          </w:p>
        </w:tc>
        <w:tc>
          <w:tcPr>
            <w:tcW w:w="2268" w:type="dxa"/>
          </w:tcPr>
          <w:p w14:paraId="41A3EB05" w14:textId="4C66EC6F" w:rsidR="00085759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Czerwiec 2024</w:t>
            </w:r>
          </w:p>
        </w:tc>
      </w:tr>
      <w:tr w:rsidR="00085759" w:rsidRPr="00625587" w14:paraId="35EF2C6C" w14:textId="77777777" w:rsidTr="00EB0E1D">
        <w:tc>
          <w:tcPr>
            <w:tcW w:w="704" w:type="dxa"/>
          </w:tcPr>
          <w:p w14:paraId="53459F8E" w14:textId="4A6CD7E9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4893" w:type="dxa"/>
          </w:tcPr>
          <w:p w14:paraId="3106DF7B" w14:textId="1F209CFC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 xml:space="preserve">Sylwia </w:t>
            </w:r>
            <w:proofErr w:type="spellStart"/>
            <w:r w:rsidRPr="00625587">
              <w:rPr>
                <w:rFonts w:cstheme="minorHAnsi"/>
                <w:sz w:val="24"/>
                <w:szCs w:val="24"/>
              </w:rPr>
              <w:t>Parus</w:t>
            </w:r>
            <w:proofErr w:type="spellEnd"/>
            <w:r w:rsidR="00916EDA" w:rsidRPr="00625587">
              <w:rPr>
                <w:rFonts w:cstheme="minorHAnsi"/>
                <w:sz w:val="24"/>
                <w:szCs w:val="24"/>
              </w:rPr>
              <w:t>-Jarmużek</w:t>
            </w:r>
          </w:p>
        </w:tc>
        <w:tc>
          <w:tcPr>
            <w:tcW w:w="5738" w:type="dxa"/>
          </w:tcPr>
          <w:p w14:paraId="6FB843CD" w14:textId="281724A9" w:rsidR="00085759" w:rsidRPr="00625587" w:rsidRDefault="0033388A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Symptomy uzależnień u młodzieży</w:t>
            </w:r>
          </w:p>
        </w:tc>
        <w:tc>
          <w:tcPr>
            <w:tcW w:w="2268" w:type="dxa"/>
          </w:tcPr>
          <w:p w14:paraId="0B0E12AD" w14:textId="1D705669" w:rsidR="00085759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Styczeń  2024</w:t>
            </w:r>
          </w:p>
        </w:tc>
      </w:tr>
      <w:tr w:rsidR="00085759" w:rsidRPr="00625587" w14:paraId="7BE2A483" w14:textId="77777777" w:rsidTr="00EB0E1D">
        <w:tc>
          <w:tcPr>
            <w:tcW w:w="704" w:type="dxa"/>
          </w:tcPr>
          <w:p w14:paraId="3174693A" w14:textId="49A0D526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893" w:type="dxa"/>
          </w:tcPr>
          <w:p w14:paraId="59F59EAD" w14:textId="1E0FE206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Maria Gabryelczyk</w:t>
            </w:r>
          </w:p>
        </w:tc>
        <w:tc>
          <w:tcPr>
            <w:tcW w:w="5738" w:type="dxa"/>
          </w:tcPr>
          <w:p w14:paraId="3ED52D10" w14:textId="04E40A89" w:rsidR="002A68AA" w:rsidRPr="00625587" w:rsidRDefault="006742F5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Rodzic jako wychowawca</w:t>
            </w:r>
          </w:p>
        </w:tc>
        <w:tc>
          <w:tcPr>
            <w:tcW w:w="2268" w:type="dxa"/>
          </w:tcPr>
          <w:p w14:paraId="132E8CF7" w14:textId="04B226A4" w:rsidR="00085759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Listopad 2023</w:t>
            </w:r>
          </w:p>
        </w:tc>
      </w:tr>
      <w:tr w:rsidR="00085759" w:rsidRPr="00625587" w14:paraId="24505664" w14:textId="77777777" w:rsidTr="00EB0E1D">
        <w:tc>
          <w:tcPr>
            <w:tcW w:w="704" w:type="dxa"/>
          </w:tcPr>
          <w:p w14:paraId="5186C01E" w14:textId="2639B200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893" w:type="dxa"/>
          </w:tcPr>
          <w:p w14:paraId="39851B5C" w14:textId="1DAE5473" w:rsidR="00085759" w:rsidRPr="00625587" w:rsidRDefault="00085759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Grzegorz Czyż</w:t>
            </w:r>
          </w:p>
        </w:tc>
        <w:tc>
          <w:tcPr>
            <w:tcW w:w="5738" w:type="dxa"/>
          </w:tcPr>
          <w:p w14:paraId="427777CE" w14:textId="3B74D2AE" w:rsidR="002A68AA" w:rsidRPr="00625587" w:rsidRDefault="006742F5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Jak radzić sobie ze stresem</w:t>
            </w:r>
          </w:p>
        </w:tc>
        <w:tc>
          <w:tcPr>
            <w:tcW w:w="2268" w:type="dxa"/>
          </w:tcPr>
          <w:p w14:paraId="7C3BFC70" w14:textId="2E1FC2B4" w:rsidR="00085759" w:rsidRPr="00625587" w:rsidRDefault="00F954CB" w:rsidP="00441BC8">
            <w:pPr>
              <w:rPr>
                <w:rFonts w:cstheme="minorHAnsi"/>
                <w:sz w:val="24"/>
                <w:szCs w:val="24"/>
              </w:rPr>
            </w:pPr>
            <w:r w:rsidRPr="00625587">
              <w:rPr>
                <w:rFonts w:cstheme="minorHAnsi"/>
                <w:sz w:val="24"/>
                <w:szCs w:val="24"/>
              </w:rPr>
              <w:t>Grudzień 2023</w:t>
            </w:r>
          </w:p>
        </w:tc>
      </w:tr>
    </w:tbl>
    <w:p w14:paraId="265AC68F" w14:textId="2552D97D" w:rsidR="00441BC8" w:rsidRPr="00625587" w:rsidRDefault="00441BC8" w:rsidP="00441BC8">
      <w:pPr>
        <w:jc w:val="center"/>
        <w:rPr>
          <w:rFonts w:cstheme="minorHAnsi"/>
          <w:b/>
          <w:bCs/>
          <w:sz w:val="24"/>
          <w:szCs w:val="24"/>
        </w:rPr>
      </w:pPr>
      <w:r w:rsidRPr="00625587">
        <w:rPr>
          <w:rFonts w:cstheme="minorHAnsi"/>
          <w:b/>
          <w:bCs/>
          <w:sz w:val="24"/>
          <w:szCs w:val="24"/>
          <w:shd w:val="clear" w:color="auto" w:fill="FFFFFF"/>
        </w:rPr>
        <w:t xml:space="preserve">Plan szkoleń dla rodziców wychowanków </w:t>
      </w:r>
      <w:r w:rsidR="00625587" w:rsidRPr="00625587">
        <w:rPr>
          <w:rFonts w:cstheme="minorHAnsi"/>
          <w:b/>
          <w:bCs/>
          <w:sz w:val="24"/>
          <w:szCs w:val="24"/>
          <w:shd w:val="clear" w:color="auto" w:fill="FFFFFF"/>
        </w:rPr>
        <w:t>B</w:t>
      </w:r>
      <w:r w:rsidRPr="00625587">
        <w:rPr>
          <w:rFonts w:cstheme="minorHAnsi"/>
          <w:b/>
          <w:bCs/>
          <w:sz w:val="24"/>
          <w:szCs w:val="24"/>
          <w:shd w:val="clear" w:color="auto" w:fill="FFFFFF"/>
        </w:rPr>
        <w:t>ursy</w:t>
      </w:r>
      <w:r w:rsidR="00856A5C" w:rsidRPr="00625587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25587" w:rsidRPr="00625587">
        <w:rPr>
          <w:rFonts w:cstheme="minorHAnsi"/>
          <w:b/>
          <w:bCs/>
          <w:sz w:val="24"/>
          <w:szCs w:val="24"/>
          <w:shd w:val="clear" w:color="auto" w:fill="FFFFFF"/>
        </w:rPr>
        <w:t xml:space="preserve">Międzyszkolnej we Wrześni </w:t>
      </w:r>
      <w:r w:rsidR="00856A5C" w:rsidRPr="00625587">
        <w:rPr>
          <w:rFonts w:cstheme="minorHAnsi"/>
          <w:b/>
          <w:bCs/>
          <w:sz w:val="24"/>
          <w:szCs w:val="24"/>
          <w:shd w:val="clear" w:color="auto" w:fill="FFFFFF"/>
        </w:rPr>
        <w:t>w roku szkolnym 2023/2024</w:t>
      </w:r>
    </w:p>
    <w:p w14:paraId="6318F78D" w14:textId="77777777" w:rsidR="00441BC8" w:rsidRDefault="00441BC8"/>
    <w:p w14:paraId="0BD444FE" w14:textId="77777777" w:rsidR="00441BC8" w:rsidRDefault="00441BC8"/>
    <w:p w14:paraId="11A8F8B4" w14:textId="77777777" w:rsidR="00441BC8" w:rsidRDefault="00441BC8"/>
    <w:p w14:paraId="029FE1C8" w14:textId="77777777" w:rsidR="00441BC8" w:rsidRDefault="00441BC8"/>
    <w:p w14:paraId="45229196" w14:textId="77777777" w:rsidR="00441BC8" w:rsidRDefault="00441BC8"/>
    <w:p w14:paraId="2EBAEC88" w14:textId="77777777" w:rsidR="00441BC8" w:rsidRDefault="00441BC8"/>
    <w:p w14:paraId="766E4EAC" w14:textId="77777777" w:rsidR="00625587" w:rsidRDefault="00625587"/>
    <w:sectPr w:rsidR="00625587" w:rsidSect="003803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1F"/>
    <w:rsid w:val="00085759"/>
    <w:rsid w:val="00132372"/>
    <w:rsid w:val="002A68AA"/>
    <w:rsid w:val="0033388A"/>
    <w:rsid w:val="0038031F"/>
    <w:rsid w:val="003C3872"/>
    <w:rsid w:val="00441BC8"/>
    <w:rsid w:val="004A190D"/>
    <w:rsid w:val="00625587"/>
    <w:rsid w:val="006742F5"/>
    <w:rsid w:val="00693F57"/>
    <w:rsid w:val="007E5728"/>
    <w:rsid w:val="00856A5C"/>
    <w:rsid w:val="00916EDA"/>
    <w:rsid w:val="00925FC8"/>
    <w:rsid w:val="00A724A1"/>
    <w:rsid w:val="00AD3A88"/>
    <w:rsid w:val="00C1284D"/>
    <w:rsid w:val="00C30ED4"/>
    <w:rsid w:val="00C6659A"/>
    <w:rsid w:val="00CD2D6B"/>
    <w:rsid w:val="00D20F05"/>
    <w:rsid w:val="00D90AEE"/>
    <w:rsid w:val="00DC7ED1"/>
    <w:rsid w:val="00E011FB"/>
    <w:rsid w:val="00E026E1"/>
    <w:rsid w:val="00EB0E1D"/>
    <w:rsid w:val="00F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8AFB"/>
  <w15:chartTrackingRefBased/>
  <w15:docId w15:val="{A0CA2EA4-AB29-40BF-8048-986692B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Pokorska</dc:creator>
  <cp:keywords/>
  <dc:description/>
  <cp:lastModifiedBy>Barbara Zawal</cp:lastModifiedBy>
  <cp:revision>26</cp:revision>
  <dcterms:created xsi:type="dcterms:W3CDTF">2023-09-12T11:36:00Z</dcterms:created>
  <dcterms:modified xsi:type="dcterms:W3CDTF">2023-11-07T10:27:00Z</dcterms:modified>
</cp:coreProperties>
</file>